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B5" w:rsidRDefault="000844B5" w:rsidP="000844B5">
      <w:pPr>
        <w:pStyle w:val="Nagwek1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Cyfrowi zawodowcy: </w:t>
      </w:r>
      <w:r w:rsidR="00893F56">
        <w:rPr>
          <w:rFonts w:asciiTheme="minorHAnsi" w:hAnsiTheme="minorHAnsi" w:cstheme="minorHAnsi"/>
          <w:szCs w:val="24"/>
        </w:rPr>
        <w:t>Obsługa tachografu oraz programu do rozliczania czasu pracy kierowców</w:t>
      </w:r>
    </w:p>
    <w:p w:rsidR="00C47905" w:rsidRPr="00C47905" w:rsidRDefault="00C47905" w:rsidP="00C47905"/>
    <w:p w:rsid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Nr projektu:</w:t>
      </w:r>
      <w:r>
        <w:rPr>
          <w:rFonts w:asciiTheme="minorHAnsi" w:hAnsiTheme="minorHAnsi" w:cstheme="minorHAnsi"/>
          <w:szCs w:val="24"/>
        </w:rPr>
        <w:t xml:space="preserve"> FELD.08.08-IZ.00-0016/23</w:t>
      </w:r>
    </w:p>
    <w:p w:rsidR="00893F56" w:rsidRDefault="000844B5" w:rsidP="000844B5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Dotyczy:</w:t>
      </w:r>
      <w:r>
        <w:rPr>
          <w:rFonts w:asciiTheme="minorHAnsi" w:hAnsiTheme="minorHAnsi" w:cstheme="minorHAnsi"/>
          <w:szCs w:val="24"/>
        </w:rPr>
        <w:t xml:space="preserve"> </w:t>
      </w:r>
      <w:r w:rsidR="00893F56">
        <w:rPr>
          <w:rFonts w:asciiTheme="minorHAnsi" w:hAnsiTheme="minorHAnsi" w:cstheme="minorHAnsi"/>
          <w:szCs w:val="24"/>
        </w:rPr>
        <w:t>Obsługa tachografu oraz programu do rozliczania czasu pracy kierowców</w:t>
      </w:r>
      <w:r w:rsidR="00893F56">
        <w:rPr>
          <w:rFonts w:asciiTheme="minorHAnsi" w:hAnsiTheme="minorHAnsi" w:cstheme="minorHAnsi"/>
          <w:b/>
          <w:szCs w:val="24"/>
        </w:rPr>
        <w:t xml:space="preserve"> </w:t>
      </w:r>
    </w:p>
    <w:p w:rsidR="000844B5" w:rsidRP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Miejsce realizacji zajęć:</w:t>
      </w:r>
      <w:r>
        <w:rPr>
          <w:rFonts w:asciiTheme="minorHAnsi" w:hAnsiTheme="minorHAnsi" w:cstheme="minorHAnsi"/>
          <w:szCs w:val="24"/>
        </w:rPr>
        <w:t xml:space="preserve"> Zespół Szkół Nr 1 im. Batalionów Chłopskich, Plac Staszica 14, 95-011 Bratoszewice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383"/>
      </w:tblGrid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D25F6A" w:rsidP="00893F5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Szkolenie przez firmę zewnętrzną </w:t>
            </w:r>
            <w:r w:rsidRPr="00B838BA">
              <w:rPr>
                <w:rFonts w:asciiTheme="minorHAnsi" w:hAnsiTheme="minorHAnsi" w:cstheme="minorHAnsi"/>
                <w:szCs w:val="24"/>
              </w:rPr>
              <w:t>(</w:t>
            </w:r>
            <w:r w:rsidR="00893F56">
              <w:rPr>
                <w:rFonts w:asciiTheme="minorHAnsi" w:hAnsiTheme="minorHAnsi" w:cstheme="minorHAnsi"/>
                <w:szCs w:val="24"/>
              </w:rPr>
              <w:t>8</w:t>
            </w:r>
            <w:r w:rsidRPr="00B838BA">
              <w:rPr>
                <w:rFonts w:asciiTheme="minorHAnsi" w:hAnsiTheme="minorHAnsi" w:cstheme="minorHAnsi"/>
                <w:szCs w:val="24"/>
              </w:rPr>
              <w:t xml:space="preserve"> godz.)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893F56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893F5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26.05.202</w:t>
            </w:r>
            <w:r w:rsidR="00467706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893F5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26.05.202</w:t>
            </w:r>
            <w:r w:rsidR="00467706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893F56" w:rsidP="000844B5">
            <w:pPr>
              <w:spacing w:after="0" w:line="240" w:lineRule="auto"/>
            </w:pPr>
            <w:r>
              <w:t xml:space="preserve">Fundacja zaufania publicznego </w:t>
            </w:r>
            <w:proofErr w:type="spellStart"/>
            <w:r>
              <w:t>Publica</w:t>
            </w:r>
            <w:proofErr w:type="spellEnd"/>
            <w:r>
              <w:t xml:space="preserve"> Fides</w:t>
            </w:r>
          </w:p>
        </w:tc>
      </w:tr>
      <w:tr w:rsidR="00467706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26.05.2026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26.05.2026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</w:pPr>
            <w:r>
              <w:t xml:space="preserve">Fundacja zaufania publicznego </w:t>
            </w:r>
            <w:proofErr w:type="spellStart"/>
            <w:r>
              <w:t>Publica</w:t>
            </w:r>
            <w:proofErr w:type="spellEnd"/>
            <w:r>
              <w:t xml:space="preserve"> Fides</w:t>
            </w:r>
          </w:p>
        </w:tc>
      </w:tr>
      <w:tr w:rsidR="00467706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26.05.2026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26.05.2026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</w:pPr>
            <w:r>
              <w:t xml:space="preserve">Fundacja zaufania publicznego </w:t>
            </w:r>
            <w:proofErr w:type="spellStart"/>
            <w:r>
              <w:t>Publica</w:t>
            </w:r>
            <w:proofErr w:type="spellEnd"/>
            <w:r>
              <w:t xml:space="preserve"> Fides</w:t>
            </w:r>
          </w:p>
        </w:tc>
      </w:tr>
      <w:tr w:rsidR="00467706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26.05.2026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26.05.2026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06" w:rsidRDefault="00467706" w:rsidP="00467706">
            <w:pPr>
              <w:spacing w:after="0" w:line="240" w:lineRule="auto"/>
            </w:pPr>
            <w:r>
              <w:t xml:space="preserve">Fundacja zaufania publicznego </w:t>
            </w:r>
            <w:proofErr w:type="spellStart"/>
            <w:r>
              <w:t>Publica</w:t>
            </w:r>
            <w:proofErr w:type="spellEnd"/>
            <w:r>
              <w:t xml:space="preserve"> Fides</w:t>
            </w:r>
          </w:p>
        </w:tc>
      </w:tr>
    </w:tbl>
    <w:p w:rsidR="00C47905" w:rsidRDefault="00C47905">
      <w:pPr>
        <w:spacing w:after="0" w:line="240" w:lineRule="auto"/>
        <w:rPr>
          <w:color w:val="000000"/>
          <w:sz w:val="48"/>
        </w:rPr>
      </w:pPr>
    </w:p>
    <w:p w:rsidR="00C47905" w:rsidRDefault="00C47905" w:rsidP="00C47905">
      <w:r>
        <w:br w:type="page"/>
      </w:r>
    </w:p>
    <w:p w:rsidR="000844B5" w:rsidRDefault="000844B5">
      <w:pPr>
        <w:spacing w:after="0" w:line="240" w:lineRule="auto"/>
        <w:rPr>
          <w:color w:val="000000"/>
          <w:sz w:val="48"/>
        </w:rPr>
      </w:pP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CB1732" w:rsidTr="0095271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3B5B27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rPr>
                <w:rFonts w:asciiTheme="minorHAnsi" w:hAnsiTheme="minorHAnsi" w:cstheme="minorHAnsi"/>
                <w:szCs w:val="24"/>
              </w:rPr>
              <w:t>Obsługa tachografu oraz programu do rozliczania czasu pracy kierowców</w:t>
            </w:r>
            <w:bookmarkStart w:id="0" w:name="_GoBack"/>
            <w:bookmarkEnd w:id="0"/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7905" w:rsidP="00467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26.05.202</w:t>
            </w:r>
            <w:r w:rsidR="00467706">
              <w:t>6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7905" w:rsidP="00467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26.05.202</w:t>
            </w:r>
            <w:r w:rsidR="00467706">
              <w:t>6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95271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 95-011 Bratoszewice</w:t>
            </w:r>
          </w:p>
        </w:tc>
      </w:tr>
      <w:tr w:rsidR="003D08DF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DF" w:rsidRDefault="00C47905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 xml:space="preserve">Fundacja zaufania publicznego </w:t>
            </w:r>
            <w:proofErr w:type="spellStart"/>
            <w:r>
              <w:t>Publica</w:t>
            </w:r>
            <w:proofErr w:type="spellEnd"/>
            <w:r>
              <w:t xml:space="preserve"> Fides</w:t>
            </w:r>
          </w:p>
        </w:tc>
      </w:tr>
      <w:tr w:rsidR="00CB1732" w:rsidTr="0095271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7905" w:rsidP="00467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26.05.202</w:t>
            </w:r>
            <w:r w:rsidR="00467706"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7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7905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1732" w:rsidTr="0095271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C47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CB1732" w:rsidRDefault="00CB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  <w:u w:val="single"/>
        </w:rPr>
      </w:pPr>
    </w:p>
    <w:sectPr w:rsidR="00CB1732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22" w:rsidRDefault="00754922">
      <w:pPr>
        <w:spacing w:after="0" w:line="240" w:lineRule="auto"/>
      </w:pPr>
      <w:r>
        <w:separator/>
      </w:r>
    </w:p>
  </w:endnote>
  <w:endnote w:type="continuationSeparator" w:id="0">
    <w:p w:rsidR="00754922" w:rsidRDefault="0075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22" w:rsidRDefault="00754922">
      <w:pPr>
        <w:spacing w:after="0" w:line="240" w:lineRule="auto"/>
      </w:pPr>
      <w:r>
        <w:separator/>
      </w:r>
    </w:p>
  </w:footnote>
  <w:footnote w:type="continuationSeparator" w:id="0">
    <w:p w:rsidR="00754922" w:rsidRDefault="0075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2C76"/>
    <w:multiLevelType w:val="hybridMultilevel"/>
    <w:tmpl w:val="7616A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844B5"/>
    <w:rsid w:val="000E0D3F"/>
    <w:rsid w:val="000F3F40"/>
    <w:rsid w:val="002065CD"/>
    <w:rsid w:val="003B5B27"/>
    <w:rsid w:val="003D08DF"/>
    <w:rsid w:val="00451452"/>
    <w:rsid w:val="00467706"/>
    <w:rsid w:val="0069547E"/>
    <w:rsid w:val="00754922"/>
    <w:rsid w:val="007B63A7"/>
    <w:rsid w:val="00893F56"/>
    <w:rsid w:val="00952719"/>
    <w:rsid w:val="00953ABF"/>
    <w:rsid w:val="0098106E"/>
    <w:rsid w:val="009D7297"/>
    <w:rsid w:val="00BF6628"/>
    <w:rsid w:val="00C446D9"/>
    <w:rsid w:val="00C47905"/>
    <w:rsid w:val="00CB1732"/>
    <w:rsid w:val="00CB2888"/>
    <w:rsid w:val="00D2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969A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F6628"/>
    <w:pPr>
      <w:ind w:left="720"/>
      <w:contextualSpacing/>
    </w:pPr>
    <w:rPr>
      <w:rFonts w:cs="Mangal"/>
    </w:rPr>
  </w:style>
  <w:style w:type="table" w:styleId="Tabela-Siatka">
    <w:name w:val="Table Grid"/>
    <w:basedOn w:val="Standardowy"/>
    <w:uiPriority w:val="39"/>
    <w:rsid w:val="00084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6</cp:revision>
  <cp:lastPrinted>2025-06-12T12:47:00Z</cp:lastPrinted>
  <dcterms:created xsi:type="dcterms:W3CDTF">2026-06-02T13:46:00Z</dcterms:created>
  <dcterms:modified xsi:type="dcterms:W3CDTF">2026-06-02T13:59:00Z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